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kern w:val="0"/>
          <w:sz w:val="44"/>
          <w:szCs w:val="44"/>
        </w:rPr>
        <w:t>单位会员入会申请表</w:t>
      </w:r>
    </w:p>
    <w:tbl>
      <w:tblPr>
        <w:tblStyle w:val="5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393"/>
        <w:gridCol w:w="1411"/>
        <w:gridCol w:w="857"/>
        <w:gridCol w:w="709"/>
        <w:gridCol w:w="549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申请级别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副会长   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理事  □ 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单位邮箱</w:t>
            </w:r>
          </w:p>
        </w:tc>
        <w:tc>
          <w:tcPr>
            <w:tcW w:w="4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单位传真</w:t>
            </w:r>
          </w:p>
        </w:tc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统一社会信用代码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单位类别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工商经济类    □ 农业农村类    □ 科学技术类   □ 社会事业类</w:t>
            </w: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社会服务类    □ 公益慈善类    □ 职业从业类   □ 政法宗教类</w:t>
            </w: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单位评级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□1A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□2A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□3A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□4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□5A级  □尚未评级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最近一次评级时间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会 长（理事长）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秘书长（总干事）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党建情况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目前机构工作人员中的党员人数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是否成立党组织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□是 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党组织名称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ascii="宋体" w:hAnsi="宋体" w:cs="黑体"/>
                <w:sz w:val="24"/>
                <w:szCs w:val="24"/>
              </w:rPr>
              <w:t>如</w:t>
            </w:r>
            <w:r>
              <w:rPr>
                <w:rFonts w:hint="eastAsia" w:ascii="宋体" w:hAnsi="宋体" w:cs="黑体"/>
                <w:sz w:val="24"/>
                <w:szCs w:val="24"/>
              </w:rPr>
              <w:t>与其它机构成立了</w:t>
            </w:r>
            <w:r>
              <w:rPr>
                <w:rFonts w:ascii="宋体" w:hAnsi="宋体" w:cs="黑体"/>
                <w:sz w:val="24"/>
                <w:szCs w:val="24"/>
              </w:rPr>
              <w:t>联合党支部</w:t>
            </w:r>
            <w:r>
              <w:rPr>
                <w:rFonts w:hint="eastAsia" w:ascii="宋体" w:hAnsi="宋体" w:cs="黑体"/>
                <w:sz w:val="24"/>
                <w:szCs w:val="24"/>
              </w:rPr>
              <w:t>，请提供联合成立党支部的机构名称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党支部党员人数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所属上级党组织名称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党支部成立时间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党支部书记姓名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手机</w:t>
            </w: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  <w:tc>
          <w:tcPr>
            <w:tcW w:w="3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="宋体" w:hAnsi="宋体" w:cs="宋体"/>
                <w:kern w:val="0"/>
                <w:sz w:val="24"/>
                <w:szCs w:val="24"/>
              </w:rPr>
              <w:t>授权代表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（代表本组织参与广州社联重大会议，必须由机构法定代表人或会长担任。）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授权代表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法定代表人   □ 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机构内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联系人</w:t>
            </w:r>
          </w:p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（代表本组织与广州社联进行日常工作联系）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办公电话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ind w:left="-107" w:leftChars="-51" w:right="-107" w:rightChars="-5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个人邮箱</w:t>
            </w:r>
          </w:p>
        </w:tc>
        <w:tc>
          <w:tcPr>
            <w:tcW w:w="55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center"/>
              <w:rPr>
                <w:rFonts w:ascii="宋体" w:hAnsi="宋体" w:cs="黑体"/>
                <w:sz w:val="24"/>
                <w:szCs w:val="24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单位简介（包括成立时间、单位规模、业务范围等基本信息）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单位已承接的项目（开展的活动）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（可另附表格）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单位获得的奖项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（可另附表格）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获知入会信息途径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□社联业务（如公益创投、培训参访） □会员推荐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□宣传推介   □入会邀请   □其他途径（请注明）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7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希望参与/使用本会的服务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□会员交流   □培训（请注明何种领域）  □政策咨询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□宣传推介   □服务合作   □其他服务（请注明）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793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□直接以现金/支票形式交到秘书处（广州市荔湾区环市西路68号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）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□转账 （需为单位账户，并注明资金用途）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收款单位：广州市社会组织联合会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开户银行：中国银行广州环市西路支行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开户帐号：699072316400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1" w:hRule="atLeast"/>
          <w:jc w:val="center"/>
        </w:trPr>
        <w:tc>
          <w:tcPr>
            <w:tcW w:w="10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申请单位负责人签字：</w:t>
            </w: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盖章： </w:t>
            </w:r>
          </w:p>
          <w:p>
            <w:pPr>
              <w:widowControl/>
              <w:spacing w:before="0" w:after="0" w:line="400" w:lineRule="exact"/>
              <w:ind w:right="48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ind w:right="480" w:firstLine="720" w:firstLineChars="3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atLeast"/>
          <w:jc w:val="center"/>
        </w:trPr>
        <w:tc>
          <w:tcPr>
            <w:tcW w:w="101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广州市社会组织联合会意见：</w:t>
            </w: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ind w:right="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盖章：</w:t>
            </w:r>
          </w:p>
          <w:p>
            <w:pPr>
              <w:widowControl/>
              <w:spacing w:before="0" w:after="0" w:line="400" w:lineRule="exact"/>
              <w:ind w:right="8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before="0" w:after="0" w:line="4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年  月  日</w:t>
            </w:r>
          </w:p>
        </w:tc>
      </w:tr>
    </w:tbl>
    <w:p>
      <w:pPr>
        <w:spacing w:before="0" w:after="0" w:line="400" w:lineRule="exact"/>
      </w:pPr>
      <w:r>
        <w:rPr>
          <w:rFonts w:hint="eastAsia" w:ascii="黑体" w:hAnsi="黑体" w:eastAsia="黑体"/>
          <w:b/>
        </w:rPr>
        <w:t>填表说明:</w:t>
      </w:r>
    </w:p>
    <w:p>
      <w:pPr>
        <w:spacing w:before="0" w:after="0" w:line="400" w:lineRule="exact"/>
        <w:ind w:left="-420" w:leftChars="-200" w:right="-420" w:rightChars="-200"/>
      </w:pPr>
      <w:r>
        <w:t>1</w:t>
      </w:r>
      <w:r>
        <w:rPr>
          <w:rFonts w:hint="eastAsia" w:ascii="宋体" w:hAnsi="宋体"/>
        </w:rPr>
        <w:t>.本表填完后请附加以下电子资料：①申请单位协会章程扫描件；②社团（法人）登记证副本扫描件；③申请表中相关资质等证明材料扫描件Email至</w:t>
      </w:r>
      <w:r>
        <w:rPr>
          <w:rFonts w:hint="eastAsia" w:ascii="宋体" w:hAnsi="宋体"/>
          <w:b/>
        </w:rPr>
        <w:t>szl_huiyuan@126.com</w:t>
      </w:r>
      <w:r>
        <w:rPr>
          <w:rFonts w:hint="eastAsia" w:ascii="宋体" w:hAnsi="宋体"/>
        </w:rPr>
        <w:t>；</w:t>
      </w:r>
    </w:p>
    <w:p>
      <w:pPr>
        <w:spacing w:before="0" w:after="0" w:line="400" w:lineRule="exact"/>
        <w:ind w:left="-420" w:leftChars="-200" w:right="-420" w:rightChars="-200"/>
        <w:rPr>
          <w:rFonts w:ascii="宋体" w:hAnsi="宋体"/>
        </w:rPr>
      </w:pPr>
      <w:r>
        <w:rPr>
          <w:rFonts w:hint="eastAsia" w:ascii="宋体" w:hAnsi="宋体"/>
        </w:rPr>
        <w:t>2.请附加以下</w:t>
      </w:r>
      <w:r>
        <w:rPr>
          <w:rFonts w:ascii="宋体" w:hAnsi="宋体"/>
        </w:rPr>
        <w:t>纸质版资料：</w:t>
      </w:r>
      <w:r>
        <w:rPr>
          <w:rFonts w:hint="eastAsia" w:ascii="宋体" w:hAnsi="宋体"/>
        </w:rPr>
        <w:t>①申请单位协会章程复印件；②社团（法人）登记证复印件；③申请表中相关资质等证明材料复印件快递至</w:t>
      </w:r>
      <w:r>
        <w:rPr>
          <w:rFonts w:hint="eastAsia" w:ascii="宋体" w:hAnsi="宋体"/>
          <w:b/>
        </w:rPr>
        <w:t>广州市环市西路68号</w:t>
      </w:r>
      <w:r>
        <w:rPr>
          <w:rFonts w:ascii="宋体" w:hAnsi="宋体"/>
          <w:b/>
        </w:rPr>
        <w:t>712</w:t>
      </w:r>
      <w:r>
        <w:rPr>
          <w:rFonts w:hint="eastAsia" w:ascii="宋体" w:hAnsi="宋体"/>
          <w:b/>
        </w:rPr>
        <w:t>室广州市社会组织联合会会员部</w:t>
      </w:r>
      <w:r>
        <w:rPr>
          <w:rFonts w:hint="eastAsia" w:ascii="宋体" w:hAnsi="宋体"/>
        </w:rPr>
        <w:t xml:space="preserve">； </w:t>
      </w:r>
    </w:p>
    <w:p>
      <w:pPr>
        <w:spacing w:before="0" w:after="0" w:line="400" w:lineRule="exact"/>
        <w:ind w:left="-420" w:leftChars="-200" w:right="-420" w:rightChars="-200"/>
        <w:rPr>
          <w:rFonts w:hint="eastAsia"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.审核通过后，广州社联会员部将电话或邮件通知联系人。(联系人:黄小姐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孟小姐8647904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)</w:t>
      </w:r>
    </w:p>
    <w:p>
      <w:pPr>
        <w:spacing w:before="0" w:after="0" w:line="400" w:lineRule="exact"/>
        <w:ind w:left="-420" w:leftChars="-200" w:right="-420" w:rightChars="-200"/>
        <w:rPr>
          <w:rFonts w:hint="eastAsia" w:ascii="宋体" w:hAnsi="宋体"/>
        </w:rPr>
      </w:pPr>
    </w:p>
    <w:p>
      <w:pPr>
        <w:spacing w:before="0" w:after="0" w:line="400" w:lineRule="exact"/>
        <w:ind w:left="-420" w:leftChars="-200" w:right="-420" w:rightChars="-200"/>
        <w:rPr>
          <w:rFonts w:hint="eastAsia" w:ascii="宋体" w:hAnsi="宋体"/>
        </w:rPr>
      </w:pPr>
    </w:p>
    <w:p>
      <w:pPr>
        <w:spacing w:before="0" w:after="0" w:line="400" w:lineRule="exact"/>
        <w:ind w:left="-420" w:leftChars="-200" w:right="-420" w:rightChars="-200"/>
        <w:rPr>
          <w:rFonts w:hint="eastAsia" w:ascii="宋体" w:hAnsi="宋体"/>
        </w:rPr>
        <w:sectPr>
          <w:headerReference r:id="rId3" w:type="default"/>
          <w:pgSz w:w="11906" w:h="16838"/>
          <w:pgMar w:top="1985" w:right="1800" w:bottom="2127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单位会员代表授权书</w:t>
      </w:r>
    </w:p>
    <w:p>
      <w:pPr>
        <w:spacing w:line="480" w:lineRule="auto"/>
        <w:rPr>
          <w:rFonts w:ascii="宋体"/>
          <w:szCs w:val="32"/>
        </w:rPr>
      </w:pPr>
    </w:p>
    <w:p>
      <w:pPr>
        <w:spacing w:line="480" w:lineRule="auto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广州市社会组织联合会：</w:t>
      </w:r>
    </w:p>
    <w:p>
      <w:pPr>
        <w:spacing w:line="480" w:lineRule="auto"/>
        <w:ind w:firstLine="640" w:firstLineChars="200"/>
        <w:jc w:val="left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本机构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华文仿宋" w:eastAsia="仿宋_GB2312"/>
          <w:sz w:val="32"/>
          <w:szCs w:val="32"/>
          <w:u w:val="none"/>
        </w:rPr>
        <w:t>（机构全称）</w:t>
      </w:r>
      <w:r>
        <w:rPr>
          <w:rFonts w:hint="eastAsia" w:ascii="仿宋_GB2312" w:hAnsi="华文仿宋" w:eastAsia="仿宋_GB2312"/>
          <w:sz w:val="32"/>
          <w:szCs w:val="32"/>
        </w:rPr>
        <w:t>授权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华文仿宋" w:eastAsia="仿宋_GB2312"/>
          <w:sz w:val="32"/>
          <w:szCs w:val="32"/>
        </w:rPr>
        <w:t>同志（职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务</w:t>
      </w:r>
      <w:r>
        <w:rPr>
          <w:rFonts w:hint="eastAsia" w:ascii="仿宋_GB2312" w:hAnsi="华文仿宋" w:eastAsia="仿宋_GB2312"/>
          <w:sz w:val="32"/>
          <w:szCs w:val="32"/>
        </w:rPr>
        <w:t>：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华文仿宋" w:eastAsia="仿宋_GB2312"/>
          <w:sz w:val="32"/>
          <w:szCs w:val="32"/>
        </w:rPr>
        <w:t>身份证号：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华文仿宋" w:eastAsia="仿宋_GB2312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华文仿宋" w:eastAsia="仿宋_GB2312"/>
          <w:sz w:val="32"/>
          <w:szCs w:val="32"/>
          <w:u w:val="none"/>
          <w:lang w:eastAsia="zh-CN"/>
        </w:rPr>
        <w:t>政治面貌：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华文仿宋" w:eastAsia="仿宋_GB2312"/>
          <w:sz w:val="32"/>
          <w:szCs w:val="32"/>
          <w:u w:val="none"/>
          <w:lang w:val="en-US" w:eastAsia="zh-CN"/>
        </w:rPr>
        <w:t>学历：</w:t>
      </w:r>
      <w:r>
        <w:rPr>
          <w:rFonts w:hint="eastAsia" w:ascii="仿宋_GB2312" w:hAnsi="华文仿宋" w:eastAsia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华文仿宋" w:eastAsia="仿宋_GB2312"/>
          <w:sz w:val="32"/>
          <w:szCs w:val="32"/>
        </w:rPr>
        <w:t>，手机号：</w:t>
      </w:r>
      <w:r>
        <w:rPr>
          <w:rFonts w:hint="eastAsia" w:ascii="仿宋_GB2312" w:hAnsi="华文仿宋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华文仿宋" w:eastAsia="仿宋_GB2312"/>
          <w:sz w:val="32"/>
          <w:szCs w:val="32"/>
        </w:rPr>
        <w:t>）作为本单位会员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授权</w:t>
      </w:r>
      <w:r>
        <w:rPr>
          <w:rFonts w:hint="eastAsia" w:ascii="仿宋_GB2312" w:hAnsi="华文仿宋" w:eastAsia="仿宋_GB2312"/>
          <w:sz w:val="32"/>
          <w:szCs w:val="32"/>
        </w:rPr>
        <w:t>代表，全权参与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广州市社会组织联合会</w:t>
      </w:r>
      <w:r>
        <w:rPr>
          <w:rFonts w:hint="eastAsia" w:ascii="仿宋_GB2312" w:hAnsi="华文仿宋" w:eastAsia="仿宋_GB2312"/>
          <w:sz w:val="32"/>
          <w:szCs w:val="32"/>
        </w:rPr>
        <w:t>相应会员级别的会议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和活动</w:t>
      </w:r>
      <w:r>
        <w:rPr>
          <w:rFonts w:hint="eastAsia" w:ascii="仿宋_GB2312" w:hAnsi="华文仿宋" w:eastAsia="仿宋_GB2312"/>
          <w:sz w:val="32"/>
          <w:szCs w:val="32"/>
        </w:rPr>
        <w:t>，行使代表权利。</w:t>
      </w:r>
    </w:p>
    <w:p>
      <w:pPr>
        <w:spacing w:line="480" w:lineRule="auto"/>
        <w:ind w:firstLine="465"/>
        <w:jc w:val="left"/>
        <w:rPr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Fonts w:hint="eastAsia" w:ascii="仿宋_GB2312" w:hAnsi="华文仿宋" w:eastAsia="仿宋_GB2312"/>
          <w:sz w:val="32"/>
          <w:szCs w:val="32"/>
        </w:rPr>
        <w:t>特此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授权。</w:t>
      </w:r>
    </w:p>
    <w:p>
      <w:pPr>
        <w:spacing w:line="480" w:lineRule="auto"/>
        <w:ind w:right="720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spacing w:line="480" w:lineRule="auto"/>
        <w:ind w:right="720" w:firstLine="465"/>
        <w:jc w:val="left"/>
        <w:rPr>
          <w:rFonts w:ascii="仿宋_GB2312" w:hAnsi="华文仿宋" w:eastAsia="仿宋_GB2312"/>
          <w:sz w:val="32"/>
          <w:szCs w:val="32"/>
        </w:rPr>
      </w:pPr>
    </w:p>
    <w:p>
      <w:pPr>
        <w:spacing w:line="480" w:lineRule="auto"/>
        <w:ind w:left="1680" w:right="1200" w:firstLine="2880" w:firstLineChars="9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授权</w:t>
      </w:r>
      <w:r>
        <w:rPr>
          <w:rFonts w:hint="eastAsia" w:ascii="仿宋_GB2312" w:hAnsi="华文仿宋" w:eastAsia="仿宋_GB2312"/>
          <w:sz w:val="32"/>
          <w:szCs w:val="32"/>
        </w:rPr>
        <w:t>机构：（机构公章）</w:t>
      </w:r>
    </w:p>
    <w:p>
      <w:pPr>
        <w:spacing w:line="480" w:lineRule="auto"/>
        <w:ind w:left="2100" w:leftChars="1000" w:right="1200" w:firstLine="3136" w:firstLineChars="98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年   月   日</w:t>
      </w:r>
    </w:p>
    <w:p/>
    <w:p>
      <w:pPr>
        <w:spacing w:before="0" w:after="0" w:line="400" w:lineRule="exact"/>
        <w:ind w:right="-420" w:rightChars="-200"/>
        <w:rPr>
          <w:rFonts w:hint="eastAsia" w:ascii="宋体" w:hAnsi="宋体"/>
        </w:rPr>
      </w:pPr>
    </w:p>
    <w:sectPr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6" w:space="9"/>
      </w:pBdr>
      <w:jc w:val="left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-561975</wp:posOffset>
          </wp:positionH>
          <wp:positionV relativeFrom="margin">
            <wp:posOffset>-819150</wp:posOffset>
          </wp:positionV>
          <wp:extent cx="828675" cy="544830"/>
          <wp:effectExtent l="0" t="0" r="9525" b="762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3581400</wp:posOffset>
          </wp:positionH>
          <wp:positionV relativeFrom="margin">
            <wp:posOffset>-514350</wp:posOffset>
          </wp:positionV>
          <wp:extent cx="1808480" cy="257810"/>
          <wp:effectExtent l="0" t="0" r="1270" b="8890"/>
          <wp:wrapSquare wrapText="bothSides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0848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0C0"/>
    <w:rsid w:val="000070E3"/>
    <w:rsid w:val="00026466"/>
    <w:rsid w:val="00057465"/>
    <w:rsid w:val="0009257E"/>
    <w:rsid w:val="000C13F7"/>
    <w:rsid w:val="00104BEE"/>
    <w:rsid w:val="00120BBD"/>
    <w:rsid w:val="001302DF"/>
    <w:rsid w:val="00160831"/>
    <w:rsid w:val="00171877"/>
    <w:rsid w:val="00197B6F"/>
    <w:rsid w:val="001A18B6"/>
    <w:rsid w:val="001D277E"/>
    <w:rsid w:val="001E4827"/>
    <w:rsid w:val="001F6E8A"/>
    <w:rsid w:val="002062AD"/>
    <w:rsid w:val="002729A7"/>
    <w:rsid w:val="00292F9B"/>
    <w:rsid w:val="00295C88"/>
    <w:rsid w:val="002E4070"/>
    <w:rsid w:val="002F33C0"/>
    <w:rsid w:val="00316D5C"/>
    <w:rsid w:val="0034737F"/>
    <w:rsid w:val="00377AA0"/>
    <w:rsid w:val="003848C2"/>
    <w:rsid w:val="003A0037"/>
    <w:rsid w:val="003C09E1"/>
    <w:rsid w:val="004100D9"/>
    <w:rsid w:val="00450808"/>
    <w:rsid w:val="004525AD"/>
    <w:rsid w:val="0045333C"/>
    <w:rsid w:val="004559C5"/>
    <w:rsid w:val="0045663F"/>
    <w:rsid w:val="0046125E"/>
    <w:rsid w:val="004862AC"/>
    <w:rsid w:val="00490153"/>
    <w:rsid w:val="004A0791"/>
    <w:rsid w:val="004D06B8"/>
    <w:rsid w:val="004D1DA6"/>
    <w:rsid w:val="004E3127"/>
    <w:rsid w:val="0051354A"/>
    <w:rsid w:val="00551B0D"/>
    <w:rsid w:val="0056522A"/>
    <w:rsid w:val="00572CD0"/>
    <w:rsid w:val="005A74B6"/>
    <w:rsid w:val="005B7B7E"/>
    <w:rsid w:val="005F2BD5"/>
    <w:rsid w:val="005F60F8"/>
    <w:rsid w:val="00601E34"/>
    <w:rsid w:val="006447A9"/>
    <w:rsid w:val="00651749"/>
    <w:rsid w:val="00697860"/>
    <w:rsid w:val="006D5573"/>
    <w:rsid w:val="006D6358"/>
    <w:rsid w:val="006D6EE4"/>
    <w:rsid w:val="006F1BAF"/>
    <w:rsid w:val="00712AF6"/>
    <w:rsid w:val="00737AC4"/>
    <w:rsid w:val="007812B7"/>
    <w:rsid w:val="007A5714"/>
    <w:rsid w:val="007F372D"/>
    <w:rsid w:val="008137C7"/>
    <w:rsid w:val="00870C8D"/>
    <w:rsid w:val="008B0111"/>
    <w:rsid w:val="008E2823"/>
    <w:rsid w:val="008E29C9"/>
    <w:rsid w:val="008E4D96"/>
    <w:rsid w:val="008F2DC7"/>
    <w:rsid w:val="00912DD4"/>
    <w:rsid w:val="009176C7"/>
    <w:rsid w:val="009269BC"/>
    <w:rsid w:val="00981B07"/>
    <w:rsid w:val="00983E6F"/>
    <w:rsid w:val="0098787B"/>
    <w:rsid w:val="009C1D4C"/>
    <w:rsid w:val="00A039CC"/>
    <w:rsid w:val="00A07EAF"/>
    <w:rsid w:val="00A13D33"/>
    <w:rsid w:val="00A6188C"/>
    <w:rsid w:val="00A62AF7"/>
    <w:rsid w:val="00A64312"/>
    <w:rsid w:val="00A904BE"/>
    <w:rsid w:val="00A97DE9"/>
    <w:rsid w:val="00AA22FF"/>
    <w:rsid w:val="00AB2A5E"/>
    <w:rsid w:val="00AB3F1B"/>
    <w:rsid w:val="00AC0615"/>
    <w:rsid w:val="00AD6552"/>
    <w:rsid w:val="00B71EDD"/>
    <w:rsid w:val="00B95865"/>
    <w:rsid w:val="00BB5F90"/>
    <w:rsid w:val="00BC2585"/>
    <w:rsid w:val="00C6464C"/>
    <w:rsid w:val="00CC3134"/>
    <w:rsid w:val="00CE4DE5"/>
    <w:rsid w:val="00CE7946"/>
    <w:rsid w:val="00D06990"/>
    <w:rsid w:val="00D110C0"/>
    <w:rsid w:val="00D97745"/>
    <w:rsid w:val="00DA46F6"/>
    <w:rsid w:val="00DA69DC"/>
    <w:rsid w:val="00DE3523"/>
    <w:rsid w:val="00DE78BB"/>
    <w:rsid w:val="00DE7D7F"/>
    <w:rsid w:val="00E2487C"/>
    <w:rsid w:val="00E2780A"/>
    <w:rsid w:val="00E362BF"/>
    <w:rsid w:val="00E41912"/>
    <w:rsid w:val="00E85858"/>
    <w:rsid w:val="00E87622"/>
    <w:rsid w:val="00E87834"/>
    <w:rsid w:val="00EA573F"/>
    <w:rsid w:val="00ED0B38"/>
    <w:rsid w:val="00ED23A1"/>
    <w:rsid w:val="00ED74A6"/>
    <w:rsid w:val="00EF60C2"/>
    <w:rsid w:val="00F57C29"/>
    <w:rsid w:val="00F613FD"/>
    <w:rsid w:val="00F764B8"/>
    <w:rsid w:val="00F86A1F"/>
    <w:rsid w:val="00FA29A1"/>
    <w:rsid w:val="03CC33C9"/>
    <w:rsid w:val="122866A4"/>
    <w:rsid w:val="1CE01DF0"/>
    <w:rsid w:val="214227FC"/>
    <w:rsid w:val="36B26AE4"/>
    <w:rsid w:val="644D59BB"/>
    <w:rsid w:val="66986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340" w:after="330"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cs="黑体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cs="黑体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23866E-1711-4BD6-B497-F64FB1756F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1087</Characters>
  <Lines>9</Lines>
  <Paragraphs>2</Paragraphs>
  <TotalTime>1</TotalTime>
  <ScaleCrop>false</ScaleCrop>
  <LinksUpToDate>false</LinksUpToDate>
  <CharactersWithSpaces>1275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2015-01-20T01:58:00Z</dcterms:created>
  <dc:creator>朱宜媛1392600821099</dc:creator>
  <cp:lastModifiedBy>Leverick_曦曦</cp:lastModifiedBy>
  <cp:lastPrinted>2016-04-25T03:18:00Z</cp:lastPrinted>
  <dcterms:modified xsi:type="dcterms:W3CDTF">2020-09-22T07:41:19Z</dcterms:modified>
  <dc:title>单位会员入会申请表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